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53" w:rsidRPr="00E073A1" w:rsidRDefault="00E47F5A" w:rsidP="00E47F5A">
      <w:pPr>
        <w:jc w:val="center"/>
        <w:rPr>
          <w:b/>
          <w:bCs/>
          <w:color w:val="FF0000"/>
          <w:sz w:val="36"/>
          <w:szCs w:val="36"/>
          <w:lang w:bidi="ar-EG"/>
        </w:rPr>
      </w:pPr>
      <w:r>
        <w:rPr>
          <w:rFonts w:hint="cs"/>
          <w:b/>
          <w:bCs/>
          <w:color w:val="FF0000"/>
          <w:sz w:val="36"/>
          <w:szCs w:val="36"/>
          <w:rtl/>
          <w:lang w:bidi="ar-EG"/>
        </w:rPr>
        <w:t>"</w:t>
      </w:r>
      <w:r w:rsidR="001A2953" w:rsidRPr="00E073A1">
        <w:rPr>
          <w:rFonts w:hint="cs"/>
          <w:b/>
          <w:bCs/>
          <w:color w:val="FF0000"/>
          <w:sz w:val="36"/>
          <w:szCs w:val="36"/>
          <w:rtl/>
          <w:lang w:bidi="ar-EG"/>
        </w:rPr>
        <w:t>رحلة الإسراء</w:t>
      </w:r>
      <w:r>
        <w:rPr>
          <w:rFonts w:hint="cs"/>
          <w:b/>
          <w:bCs/>
          <w:color w:val="FF0000"/>
          <w:sz w:val="36"/>
          <w:szCs w:val="36"/>
          <w:rtl/>
          <w:lang w:bidi="ar-EG"/>
        </w:rPr>
        <w:t>"</w:t>
      </w:r>
      <w:r w:rsidR="001A2953" w:rsidRPr="00E073A1">
        <w:rPr>
          <w:rFonts w:hint="cs"/>
          <w:b/>
          <w:bCs/>
          <w:color w:val="FF0000"/>
          <w:sz w:val="36"/>
          <w:szCs w:val="36"/>
          <w:rtl/>
          <w:lang w:bidi="ar-EG"/>
        </w:rPr>
        <w:t>..</w:t>
      </w:r>
      <w:r>
        <w:rPr>
          <w:rFonts w:hint="cs"/>
          <w:b/>
          <w:bCs/>
          <w:color w:val="FF0000"/>
          <w:sz w:val="36"/>
          <w:szCs w:val="36"/>
          <w:rtl/>
          <w:lang w:bidi="ar-EG"/>
        </w:rPr>
        <w:t>دلالات الزمان والمكان والمآل</w:t>
      </w:r>
    </w:p>
    <w:p w:rsidR="00772F14" w:rsidRPr="00772F14" w:rsidRDefault="00E073A1" w:rsidP="00772F14">
      <w:pPr>
        <w:jc w:val="both"/>
        <w:rPr>
          <w:b/>
          <w:bCs/>
          <w:sz w:val="28"/>
          <w:szCs w:val="28"/>
          <w:rtl/>
          <w:lang w:bidi="ar-EG"/>
        </w:rPr>
      </w:pPr>
      <w:r>
        <w:rPr>
          <w:rFonts w:hint="cs"/>
          <w:b/>
          <w:bCs/>
          <w:sz w:val="28"/>
          <w:szCs w:val="28"/>
          <w:rtl/>
          <w:lang w:bidi="ar-EG"/>
        </w:rPr>
        <w:t xml:space="preserve">بقلم/ </w:t>
      </w:r>
      <w:r w:rsidR="00772F14" w:rsidRPr="00772F14">
        <w:rPr>
          <w:rFonts w:hint="cs"/>
          <w:b/>
          <w:bCs/>
          <w:sz w:val="28"/>
          <w:szCs w:val="28"/>
          <w:rtl/>
          <w:lang w:bidi="ar-EG"/>
        </w:rPr>
        <w:t>سكينة إبراهيم</w:t>
      </w:r>
    </w:p>
    <w:p w:rsidR="00772F14" w:rsidRDefault="00772F14" w:rsidP="00772F14">
      <w:pPr>
        <w:jc w:val="both"/>
        <w:rPr>
          <w:sz w:val="28"/>
          <w:szCs w:val="28"/>
          <w:rtl/>
          <w:lang w:bidi="ar-EG"/>
        </w:rPr>
      </w:pPr>
    </w:p>
    <w:p w:rsidR="00FA33E5" w:rsidRDefault="008D592D" w:rsidP="00524BD4">
      <w:pPr>
        <w:jc w:val="both"/>
        <w:rPr>
          <w:sz w:val="28"/>
          <w:szCs w:val="28"/>
          <w:rtl/>
          <w:lang w:bidi="ar-EG"/>
        </w:rPr>
      </w:pPr>
      <w:r>
        <w:rPr>
          <w:rFonts w:hint="cs"/>
          <w:sz w:val="28"/>
          <w:szCs w:val="28"/>
          <w:rtl/>
          <w:lang w:bidi="ar-EG"/>
        </w:rPr>
        <w:t>تتعدد المداخل التي يمكننا أن ننظر بها إلي أ</w:t>
      </w:r>
      <w:r w:rsidR="00524BD4">
        <w:rPr>
          <w:rFonts w:hint="cs"/>
          <w:sz w:val="28"/>
          <w:szCs w:val="28"/>
          <w:rtl/>
          <w:lang w:bidi="ar-EG"/>
        </w:rPr>
        <w:t>ية مناسبة أو ذكري هامة في التاريخ</w:t>
      </w:r>
      <w:r>
        <w:rPr>
          <w:rFonts w:hint="cs"/>
          <w:sz w:val="28"/>
          <w:szCs w:val="28"/>
          <w:rtl/>
          <w:lang w:bidi="ar-EG"/>
        </w:rPr>
        <w:t>، ولكن تبقي المنظومة الإسلامية إطارا هاما في بناء هذا النظر؛ حيث ت</w:t>
      </w:r>
      <w:r w:rsidR="00524BD4">
        <w:rPr>
          <w:rFonts w:hint="cs"/>
          <w:sz w:val="28"/>
          <w:szCs w:val="28"/>
          <w:rtl/>
          <w:lang w:bidi="ar-EG"/>
        </w:rPr>
        <w:t>مده طوال الوقت بدلالات لا محدود</w:t>
      </w:r>
      <w:r>
        <w:rPr>
          <w:rFonts w:hint="cs"/>
          <w:sz w:val="28"/>
          <w:szCs w:val="28"/>
          <w:rtl/>
          <w:lang w:bidi="ar-EG"/>
        </w:rPr>
        <w:t>ة الزمان والمكان، يمكن إسقاطها علي أحوال الأمة وقضاياها الرئيسة في كل العصور..</w:t>
      </w:r>
    </w:p>
    <w:p w:rsidR="008D592D" w:rsidRDefault="008D592D" w:rsidP="001A2953">
      <w:pPr>
        <w:rPr>
          <w:sz w:val="28"/>
          <w:szCs w:val="28"/>
          <w:rtl/>
          <w:lang w:bidi="ar-EG"/>
        </w:rPr>
      </w:pPr>
    </w:p>
    <w:p w:rsidR="008D592D" w:rsidRDefault="008D592D" w:rsidP="001A2953">
      <w:pPr>
        <w:rPr>
          <w:sz w:val="28"/>
          <w:szCs w:val="28"/>
          <w:rtl/>
          <w:lang w:bidi="ar-EG"/>
        </w:rPr>
      </w:pPr>
      <w:r>
        <w:rPr>
          <w:rFonts w:hint="cs"/>
          <w:sz w:val="28"/>
          <w:szCs w:val="28"/>
          <w:rtl/>
          <w:lang w:bidi="ar-EG"/>
        </w:rPr>
        <w:t>وتحل علينا هذه الأيام ذكري "الإسراء والمعراج" في تلك المرحلة الحرجة من عمر الأمة  بما تعانيه من آلام وتحديات جسام..</w:t>
      </w:r>
    </w:p>
    <w:p w:rsidR="008D592D" w:rsidRDefault="00DC6754" w:rsidP="002B6657">
      <w:pPr>
        <w:jc w:val="both"/>
        <w:rPr>
          <w:sz w:val="28"/>
          <w:szCs w:val="28"/>
          <w:rtl/>
          <w:lang w:bidi="ar-EG"/>
        </w:rPr>
      </w:pPr>
      <w:r>
        <w:rPr>
          <w:rFonts w:hint="cs"/>
          <w:sz w:val="28"/>
          <w:szCs w:val="28"/>
          <w:rtl/>
          <w:lang w:bidi="ar-EG"/>
        </w:rPr>
        <w:t>فيأتي المعني الأول كامنا في الرحلة ذاتها..والتي كانت لنبينا المصطفي "صلي الله عليه وسلم" أنسا له بعد طول مشقة، فكانت التسرية برحلة تخطت كافة الحدود، ليري منها ما يؤنس فؤداه ويربت علي همومه وآلامه..والحق أن كل منا وهو يحمل هم أمته ويعمل جاهدا في سبيل رفع لوائها لن يعد</w:t>
      </w:r>
      <w:r w:rsidR="00772F14">
        <w:rPr>
          <w:rFonts w:hint="cs"/>
          <w:sz w:val="28"/>
          <w:szCs w:val="28"/>
          <w:rtl/>
          <w:lang w:bidi="ar-EG"/>
        </w:rPr>
        <w:t>م</w:t>
      </w:r>
      <w:r>
        <w:rPr>
          <w:rFonts w:hint="cs"/>
          <w:sz w:val="28"/>
          <w:szCs w:val="28"/>
          <w:rtl/>
          <w:lang w:bidi="ar-EG"/>
        </w:rPr>
        <w:t xml:space="preserve"> من الله تعالي بعد اللجوء إليه ذلك الأنس وتلك الربتة، ويبقي الليل دوما موعدا لمثل تلك الأسفار المتخطية؛ وهي إشارة الزمن الكامنة في </w:t>
      </w:r>
      <w:r w:rsidR="00772F14">
        <w:rPr>
          <w:rFonts w:hint="cs"/>
          <w:sz w:val="28"/>
          <w:szCs w:val="28"/>
          <w:rtl/>
          <w:lang w:bidi="ar-EG"/>
        </w:rPr>
        <w:t>الإسراء؛ فقد جعل</w:t>
      </w:r>
      <w:r>
        <w:rPr>
          <w:rFonts w:hint="cs"/>
          <w:sz w:val="28"/>
          <w:szCs w:val="28"/>
          <w:rtl/>
          <w:lang w:bidi="ar-EG"/>
        </w:rPr>
        <w:t xml:space="preserve"> المولي تبارك وتعالي</w:t>
      </w:r>
      <w:r w:rsidR="00772F14">
        <w:rPr>
          <w:rFonts w:hint="cs"/>
          <w:sz w:val="28"/>
          <w:szCs w:val="28"/>
          <w:rtl/>
          <w:lang w:bidi="ar-EG"/>
        </w:rPr>
        <w:t xml:space="preserve"> الليل</w:t>
      </w:r>
      <w:r>
        <w:rPr>
          <w:rFonts w:hint="cs"/>
          <w:sz w:val="28"/>
          <w:szCs w:val="28"/>
          <w:rtl/>
          <w:lang w:bidi="ar-EG"/>
        </w:rPr>
        <w:t xml:space="preserve"> سكنا من بعد كد وكدر، </w:t>
      </w:r>
      <w:r w:rsidR="002B6657">
        <w:rPr>
          <w:rFonts w:hint="cs"/>
          <w:sz w:val="28"/>
          <w:szCs w:val="28"/>
          <w:rtl/>
          <w:lang w:bidi="ar-EG"/>
        </w:rPr>
        <w:t>ف</w:t>
      </w:r>
      <w:r w:rsidR="00772F14">
        <w:rPr>
          <w:rFonts w:hint="cs"/>
          <w:sz w:val="28"/>
          <w:szCs w:val="28"/>
          <w:rtl/>
          <w:lang w:bidi="ar-EG"/>
        </w:rPr>
        <w:t xml:space="preserve">فيه تحلو المناجاة، </w:t>
      </w:r>
      <w:r w:rsidR="002B6657">
        <w:rPr>
          <w:rFonts w:hint="cs"/>
          <w:sz w:val="28"/>
          <w:szCs w:val="28"/>
          <w:rtl/>
          <w:lang w:bidi="ar-EG"/>
        </w:rPr>
        <w:t>و</w:t>
      </w:r>
      <w:r w:rsidR="00772F14">
        <w:rPr>
          <w:rFonts w:hint="cs"/>
          <w:sz w:val="28"/>
          <w:szCs w:val="28"/>
          <w:rtl/>
          <w:lang w:bidi="ar-EG"/>
        </w:rPr>
        <w:t xml:space="preserve">يهرع </w:t>
      </w:r>
      <w:r w:rsidR="002B6657">
        <w:rPr>
          <w:rFonts w:hint="cs"/>
          <w:sz w:val="28"/>
          <w:szCs w:val="28"/>
          <w:rtl/>
          <w:lang w:bidi="ar-EG"/>
        </w:rPr>
        <w:t>إليه</w:t>
      </w:r>
      <w:r>
        <w:rPr>
          <w:rFonts w:hint="cs"/>
          <w:sz w:val="28"/>
          <w:szCs w:val="28"/>
          <w:rtl/>
          <w:lang w:bidi="ar-EG"/>
        </w:rPr>
        <w:t xml:space="preserve"> ذو الهم بأحماله وأثقاله، ويعود وقد غابت عنه وتبددت..</w:t>
      </w:r>
    </w:p>
    <w:p w:rsidR="002B6657" w:rsidRDefault="002B6657" w:rsidP="009F2EF8">
      <w:pPr>
        <w:jc w:val="both"/>
        <w:rPr>
          <w:sz w:val="28"/>
          <w:szCs w:val="28"/>
          <w:rtl/>
          <w:lang w:bidi="ar-EG"/>
        </w:rPr>
      </w:pPr>
      <w:r>
        <w:rPr>
          <w:rFonts w:hint="cs"/>
          <w:sz w:val="28"/>
          <w:szCs w:val="28"/>
          <w:rtl/>
          <w:lang w:bidi="ar-EG"/>
        </w:rPr>
        <w:t xml:space="preserve">وبعد الرحلة وإشارة الزمان..تأتي إشارة المكان شديدة الوضوح لتؤكد علي قدسية كل من نقطة الانطلاق ومحطة الوصول، فكلاهما مسجدا </w:t>
      </w:r>
      <w:r w:rsidR="007751E8">
        <w:rPr>
          <w:rFonts w:hint="cs"/>
          <w:sz w:val="28"/>
          <w:szCs w:val="28"/>
          <w:rtl/>
          <w:lang w:bidi="ar-EG"/>
        </w:rPr>
        <w:t>بما يعنيه من</w:t>
      </w:r>
      <w:r>
        <w:rPr>
          <w:rFonts w:hint="cs"/>
          <w:sz w:val="28"/>
          <w:szCs w:val="28"/>
          <w:rtl/>
          <w:lang w:bidi="ar-EG"/>
        </w:rPr>
        <w:t xml:space="preserve"> منهجية الاتصال بالخالق عزوجل، </w:t>
      </w:r>
      <w:r w:rsidR="002B589F">
        <w:rPr>
          <w:rFonts w:hint="cs"/>
          <w:sz w:val="28"/>
          <w:szCs w:val="28"/>
          <w:rtl/>
          <w:lang w:bidi="ar-EG"/>
        </w:rPr>
        <w:t xml:space="preserve">و </w:t>
      </w:r>
      <w:r w:rsidR="009F2EF8">
        <w:rPr>
          <w:rFonts w:hint="cs"/>
          <w:sz w:val="28"/>
          <w:szCs w:val="28"/>
          <w:rtl/>
          <w:lang w:bidi="ar-EG"/>
        </w:rPr>
        <w:t>بما يدلل</w:t>
      </w:r>
      <w:r w:rsidR="002B589F">
        <w:rPr>
          <w:rFonts w:hint="cs"/>
          <w:sz w:val="28"/>
          <w:szCs w:val="28"/>
          <w:rtl/>
          <w:lang w:bidi="ar-EG"/>
        </w:rPr>
        <w:t xml:space="preserve"> </w:t>
      </w:r>
      <w:r w:rsidR="009F2EF8">
        <w:rPr>
          <w:rFonts w:hint="cs"/>
          <w:sz w:val="28"/>
          <w:szCs w:val="28"/>
          <w:rtl/>
          <w:lang w:bidi="ar-EG"/>
        </w:rPr>
        <w:t>عليه من</w:t>
      </w:r>
      <w:r w:rsidR="002B589F">
        <w:rPr>
          <w:rFonts w:hint="cs"/>
          <w:sz w:val="28"/>
          <w:szCs w:val="28"/>
          <w:rtl/>
          <w:lang w:bidi="ar-EG"/>
        </w:rPr>
        <w:t xml:space="preserve"> كون</w:t>
      </w:r>
      <w:r w:rsidR="0041342E">
        <w:rPr>
          <w:rFonts w:hint="cs"/>
          <w:sz w:val="28"/>
          <w:szCs w:val="28"/>
          <w:rtl/>
          <w:lang w:bidi="ar-EG"/>
        </w:rPr>
        <w:t xml:space="preserve"> "التوحيد" هو المرتكز وهو قمة الرشد الإنساني</w:t>
      </w:r>
      <w:r>
        <w:rPr>
          <w:rFonts w:hint="cs"/>
          <w:sz w:val="28"/>
          <w:szCs w:val="28"/>
          <w:rtl/>
          <w:lang w:bidi="ar-EG"/>
        </w:rPr>
        <w:t>، فالأمر ليس مجموعة شعائر أو قوانين تؤدي وفقط، بل هي رؤية جامعة للعالمين تضع أي</w:t>
      </w:r>
      <w:r w:rsidR="009F2EF8">
        <w:rPr>
          <w:rFonts w:hint="cs"/>
          <w:sz w:val="28"/>
          <w:szCs w:val="28"/>
          <w:rtl/>
          <w:lang w:bidi="ar-EG"/>
        </w:rPr>
        <w:t>دهم علي المبتدأ والختام، ففي كل منهما</w:t>
      </w:r>
      <w:r>
        <w:rPr>
          <w:rFonts w:hint="cs"/>
          <w:sz w:val="28"/>
          <w:szCs w:val="28"/>
          <w:rtl/>
          <w:lang w:bidi="ar-EG"/>
        </w:rPr>
        <w:t xml:space="preserve"> وصلا بالخالق </w:t>
      </w:r>
      <w:r w:rsidR="001603ED">
        <w:rPr>
          <w:rFonts w:hint="cs"/>
          <w:sz w:val="28"/>
          <w:szCs w:val="28"/>
          <w:rtl/>
          <w:lang w:bidi="ar-EG"/>
        </w:rPr>
        <w:t>وسيرا علي الطريق إليه..</w:t>
      </w:r>
    </w:p>
    <w:p w:rsidR="00CA048A" w:rsidRDefault="00CA048A" w:rsidP="0050158C">
      <w:pPr>
        <w:jc w:val="both"/>
        <w:rPr>
          <w:sz w:val="28"/>
          <w:szCs w:val="28"/>
          <w:rtl/>
          <w:lang w:bidi="ar-EG"/>
        </w:rPr>
      </w:pPr>
      <w:r>
        <w:rPr>
          <w:rFonts w:hint="cs"/>
          <w:sz w:val="28"/>
          <w:szCs w:val="28"/>
          <w:rtl/>
          <w:lang w:bidi="ar-EG"/>
        </w:rPr>
        <w:t xml:space="preserve">وإذا بقي المسجد الحرام هو القبلة الأم الجامعة، فليكن المسجد الأقصي ويبقي محورا هاما في طريق الاستقرار علي تلك القبلة </w:t>
      </w:r>
      <w:r w:rsidR="009F2EF8">
        <w:rPr>
          <w:rFonts w:hint="cs"/>
          <w:sz w:val="28"/>
          <w:szCs w:val="28"/>
          <w:rtl/>
          <w:lang w:bidi="ar-EG"/>
        </w:rPr>
        <w:t>الواحدة</w:t>
      </w:r>
      <w:r>
        <w:rPr>
          <w:rFonts w:hint="cs"/>
          <w:sz w:val="28"/>
          <w:szCs w:val="28"/>
          <w:rtl/>
          <w:lang w:bidi="ar-EG"/>
        </w:rPr>
        <w:t>، بما يعنيه ذلك من عدم إمكانية تجاوزه أو التخلي عنه، فهو ليس فقط</w:t>
      </w:r>
      <w:r w:rsidR="00E27C83">
        <w:rPr>
          <w:rFonts w:hint="cs"/>
          <w:sz w:val="28"/>
          <w:szCs w:val="28"/>
          <w:rtl/>
          <w:lang w:bidi="ar-EG"/>
        </w:rPr>
        <w:t xml:space="preserve"> من ناحية الترتيب ثالث حرم مقدس</w:t>
      </w:r>
      <w:r>
        <w:rPr>
          <w:rFonts w:hint="cs"/>
          <w:sz w:val="28"/>
          <w:szCs w:val="28"/>
          <w:rtl/>
          <w:lang w:bidi="ar-EG"/>
        </w:rPr>
        <w:t xml:space="preserve">، ولكنه خطوة ومحطة رئيسة في صناعة القبلة الأبدية، باعتباره كان سابقا عليها، والتوجه له في تلك الرحلة المعجزة باختيار رباني لهو تشديد علي محورية </w:t>
      </w:r>
      <w:r w:rsidR="00C66F32">
        <w:rPr>
          <w:rFonts w:hint="cs"/>
          <w:sz w:val="28"/>
          <w:szCs w:val="28"/>
          <w:rtl/>
          <w:lang w:bidi="ar-EG"/>
        </w:rPr>
        <w:t>هذا الوجود العقدي،</w:t>
      </w:r>
      <w:r>
        <w:rPr>
          <w:rFonts w:hint="cs"/>
          <w:sz w:val="28"/>
          <w:szCs w:val="28"/>
          <w:rtl/>
          <w:lang w:bidi="ar-EG"/>
        </w:rPr>
        <w:t xml:space="preserve"> </w:t>
      </w:r>
      <w:r w:rsidR="00E80675">
        <w:rPr>
          <w:rFonts w:hint="cs"/>
          <w:sz w:val="28"/>
          <w:szCs w:val="28"/>
          <w:rtl/>
          <w:lang w:bidi="ar-EG"/>
        </w:rPr>
        <w:t>ورمزية لاستلام راية الأمة الخاتمة للإسلام وأهله</w:t>
      </w:r>
      <w:r w:rsidR="00614F2C">
        <w:rPr>
          <w:rFonts w:hint="cs"/>
          <w:sz w:val="28"/>
          <w:szCs w:val="28"/>
          <w:rtl/>
          <w:lang w:bidi="ar-EG"/>
        </w:rPr>
        <w:t xml:space="preserve"> تحقيقا ل</w:t>
      </w:r>
      <w:r w:rsidR="00E27C83">
        <w:rPr>
          <w:rFonts w:hint="cs"/>
          <w:sz w:val="28"/>
          <w:szCs w:val="28"/>
          <w:rtl/>
          <w:lang w:bidi="ar-EG"/>
        </w:rPr>
        <w:t>تكليف ا</w:t>
      </w:r>
      <w:r w:rsidR="00614F2C">
        <w:rPr>
          <w:rFonts w:hint="cs"/>
          <w:sz w:val="28"/>
          <w:szCs w:val="28"/>
          <w:rtl/>
          <w:lang w:bidi="ar-EG"/>
        </w:rPr>
        <w:t>لشهود الحضاري</w:t>
      </w:r>
      <w:r w:rsidR="00D147B3">
        <w:rPr>
          <w:rFonts w:hint="cs"/>
          <w:sz w:val="28"/>
          <w:szCs w:val="28"/>
          <w:rtl/>
          <w:lang w:bidi="ar-EG"/>
        </w:rPr>
        <w:t xml:space="preserve"> من هذا المكان الذي شهد </w:t>
      </w:r>
      <w:r w:rsidR="00771D27">
        <w:rPr>
          <w:rFonts w:hint="cs"/>
          <w:sz w:val="28"/>
          <w:szCs w:val="28"/>
          <w:rtl/>
          <w:lang w:bidi="ar-EG"/>
        </w:rPr>
        <w:t>أمما من قبلنا</w:t>
      </w:r>
      <w:r>
        <w:rPr>
          <w:rFonts w:hint="cs"/>
          <w:sz w:val="28"/>
          <w:szCs w:val="28"/>
          <w:rtl/>
          <w:lang w:bidi="ar-EG"/>
        </w:rPr>
        <w:t>، و</w:t>
      </w:r>
      <w:r w:rsidR="00C66F32">
        <w:rPr>
          <w:rFonts w:hint="cs"/>
          <w:sz w:val="28"/>
          <w:szCs w:val="28"/>
          <w:rtl/>
          <w:lang w:bidi="ar-EG"/>
        </w:rPr>
        <w:t xml:space="preserve">لا غرابة بعد ذلك أن </w:t>
      </w:r>
      <w:r w:rsidR="00076A60">
        <w:rPr>
          <w:rFonts w:hint="cs"/>
          <w:sz w:val="28"/>
          <w:szCs w:val="28"/>
          <w:rtl/>
          <w:lang w:bidi="ar-EG"/>
        </w:rPr>
        <w:t>تكون</w:t>
      </w:r>
      <w:r>
        <w:rPr>
          <w:rFonts w:hint="cs"/>
          <w:sz w:val="28"/>
          <w:szCs w:val="28"/>
          <w:rtl/>
          <w:lang w:bidi="ar-EG"/>
        </w:rPr>
        <w:t xml:space="preserve"> </w:t>
      </w:r>
      <w:r w:rsidR="003360B2">
        <w:rPr>
          <w:rFonts w:hint="cs"/>
          <w:sz w:val="28"/>
          <w:szCs w:val="28"/>
          <w:rtl/>
          <w:lang w:bidi="ar-EG"/>
        </w:rPr>
        <w:t>أغلب</w:t>
      </w:r>
      <w:r w:rsidR="00E27C83">
        <w:rPr>
          <w:rFonts w:hint="cs"/>
          <w:sz w:val="28"/>
          <w:szCs w:val="28"/>
          <w:rtl/>
          <w:lang w:bidi="ar-EG"/>
        </w:rPr>
        <w:t xml:space="preserve"> الحروب علي الأقصي</w:t>
      </w:r>
      <w:r w:rsidR="007751E8">
        <w:rPr>
          <w:rFonts w:hint="cs"/>
          <w:sz w:val="28"/>
          <w:szCs w:val="28"/>
          <w:rtl/>
          <w:lang w:bidi="ar-EG"/>
        </w:rPr>
        <w:t xml:space="preserve"> ومحاولات احتلاله ذا</w:t>
      </w:r>
      <w:r>
        <w:rPr>
          <w:rFonts w:hint="cs"/>
          <w:sz w:val="28"/>
          <w:szCs w:val="28"/>
          <w:rtl/>
          <w:lang w:bidi="ar-EG"/>
        </w:rPr>
        <w:t>ت صلة بالأمر العقدي</w:t>
      </w:r>
      <w:r w:rsidR="007751E8">
        <w:rPr>
          <w:rFonts w:hint="cs"/>
          <w:sz w:val="28"/>
          <w:szCs w:val="28"/>
          <w:rtl/>
          <w:lang w:bidi="ar-EG"/>
        </w:rPr>
        <w:t xml:space="preserve"> بشكل مباشر بلا تحوير أو مداراة</w:t>
      </w:r>
      <w:r>
        <w:rPr>
          <w:rFonts w:hint="cs"/>
          <w:sz w:val="28"/>
          <w:szCs w:val="28"/>
          <w:rtl/>
          <w:lang w:bidi="ar-EG"/>
        </w:rPr>
        <w:t xml:space="preserve">، </w:t>
      </w:r>
      <w:r w:rsidR="003360B2">
        <w:rPr>
          <w:rFonts w:hint="cs"/>
          <w:sz w:val="28"/>
          <w:szCs w:val="28"/>
          <w:rtl/>
          <w:lang w:bidi="ar-EG"/>
        </w:rPr>
        <w:t>رأينا ذلك في</w:t>
      </w:r>
      <w:r>
        <w:rPr>
          <w:rFonts w:hint="cs"/>
          <w:sz w:val="28"/>
          <w:szCs w:val="28"/>
          <w:rtl/>
          <w:lang w:bidi="ar-EG"/>
        </w:rPr>
        <w:t xml:space="preserve"> الصليبين سابقا </w:t>
      </w:r>
      <w:r w:rsidR="003360B2">
        <w:rPr>
          <w:rFonts w:hint="cs"/>
          <w:sz w:val="28"/>
          <w:szCs w:val="28"/>
          <w:rtl/>
          <w:lang w:bidi="ar-EG"/>
        </w:rPr>
        <w:t>وفي</w:t>
      </w:r>
      <w:r>
        <w:rPr>
          <w:rFonts w:hint="cs"/>
          <w:sz w:val="28"/>
          <w:szCs w:val="28"/>
          <w:rtl/>
          <w:lang w:bidi="ar-EG"/>
        </w:rPr>
        <w:t xml:space="preserve"> الصهاينة حاليا، </w:t>
      </w:r>
      <w:r w:rsidR="003360B2">
        <w:rPr>
          <w:rFonts w:hint="cs"/>
          <w:sz w:val="28"/>
          <w:szCs w:val="28"/>
          <w:rtl/>
          <w:lang w:bidi="ar-EG"/>
        </w:rPr>
        <w:t>ما يعني أننا لا نبالغ القول بأن الأقصي هو</w:t>
      </w:r>
      <w:r>
        <w:rPr>
          <w:rFonts w:hint="cs"/>
          <w:sz w:val="28"/>
          <w:szCs w:val="28"/>
          <w:rtl/>
          <w:lang w:bidi="ar-EG"/>
        </w:rPr>
        <w:t xml:space="preserve"> قبلة محاربة الأمة في عقيدتها وهويتها</w:t>
      </w:r>
      <w:r w:rsidR="00614F2C">
        <w:rPr>
          <w:rFonts w:hint="cs"/>
          <w:sz w:val="28"/>
          <w:szCs w:val="28"/>
          <w:rtl/>
          <w:lang w:bidi="ar-EG"/>
        </w:rPr>
        <w:t>،</w:t>
      </w:r>
      <w:r w:rsidR="00D714C4">
        <w:rPr>
          <w:rFonts w:hint="cs"/>
          <w:sz w:val="28"/>
          <w:szCs w:val="28"/>
          <w:rtl/>
          <w:lang w:bidi="ar-EG"/>
        </w:rPr>
        <w:t xml:space="preserve"> و</w:t>
      </w:r>
      <w:r w:rsidR="00614F2C">
        <w:rPr>
          <w:rFonts w:hint="cs"/>
          <w:sz w:val="28"/>
          <w:szCs w:val="28"/>
          <w:rtl/>
          <w:lang w:bidi="ar-EG"/>
        </w:rPr>
        <w:t xml:space="preserve">الحرب عليه </w:t>
      </w:r>
      <w:r w:rsidR="00D714C4">
        <w:rPr>
          <w:rFonts w:hint="cs"/>
          <w:sz w:val="28"/>
          <w:szCs w:val="28"/>
          <w:rtl/>
          <w:lang w:bidi="ar-EG"/>
        </w:rPr>
        <w:t>محاولة لنسخ مكانة الأمة ورايتها إلي ما كان قبلها من جاهلية وزيف</w:t>
      </w:r>
      <w:r w:rsidR="00E27C83">
        <w:rPr>
          <w:rFonts w:hint="cs"/>
          <w:sz w:val="28"/>
          <w:szCs w:val="28"/>
          <w:rtl/>
          <w:lang w:bidi="ar-EG"/>
        </w:rPr>
        <w:t xml:space="preserve"> وتعطيل لمهمة </w:t>
      </w:r>
      <w:r w:rsidR="0050158C">
        <w:rPr>
          <w:rFonts w:hint="cs"/>
          <w:sz w:val="28"/>
          <w:szCs w:val="28"/>
          <w:rtl/>
          <w:lang w:bidi="ar-EG"/>
        </w:rPr>
        <w:t>شهودها الحضاري</w:t>
      </w:r>
      <w:r>
        <w:rPr>
          <w:rFonts w:hint="cs"/>
          <w:sz w:val="28"/>
          <w:szCs w:val="28"/>
          <w:rtl/>
          <w:lang w:bidi="ar-EG"/>
        </w:rPr>
        <w:t>،</w:t>
      </w:r>
      <w:r w:rsidR="007751E8">
        <w:rPr>
          <w:rFonts w:hint="cs"/>
          <w:sz w:val="28"/>
          <w:szCs w:val="28"/>
          <w:rtl/>
          <w:lang w:bidi="ar-EG"/>
        </w:rPr>
        <w:t xml:space="preserve"> </w:t>
      </w:r>
      <w:r w:rsidR="00E27C83">
        <w:rPr>
          <w:rFonts w:hint="cs"/>
          <w:sz w:val="28"/>
          <w:szCs w:val="28"/>
          <w:rtl/>
          <w:lang w:bidi="ar-EG"/>
        </w:rPr>
        <w:t>خاصة</w:t>
      </w:r>
      <w:r w:rsidR="007751E8">
        <w:rPr>
          <w:rFonts w:hint="cs"/>
          <w:sz w:val="28"/>
          <w:szCs w:val="28"/>
          <w:rtl/>
          <w:lang w:bidi="ar-EG"/>
        </w:rPr>
        <w:t xml:space="preserve"> أن محاولة طمس معالم قدسيته في الذهن الجمعي المسلم له</w:t>
      </w:r>
      <w:r w:rsidR="00153E32">
        <w:rPr>
          <w:rFonts w:hint="cs"/>
          <w:sz w:val="28"/>
          <w:szCs w:val="28"/>
          <w:rtl/>
          <w:lang w:bidi="ar-EG"/>
        </w:rPr>
        <w:t>ي</w:t>
      </w:r>
      <w:r w:rsidR="007751E8">
        <w:rPr>
          <w:rFonts w:hint="cs"/>
          <w:sz w:val="28"/>
          <w:szCs w:val="28"/>
          <w:rtl/>
          <w:lang w:bidi="ar-EG"/>
        </w:rPr>
        <w:t xml:space="preserve"> أيسر من فعل ذلك في </w:t>
      </w:r>
      <w:r w:rsidR="007751E8">
        <w:rPr>
          <w:rFonts w:hint="cs"/>
          <w:sz w:val="28"/>
          <w:szCs w:val="28"/>
          <w:rtl/>
          <w:lang w:bidi="ar-EG"/>
        </w:rPr>
        <w:lastRenderedPageBreak/>
        <w:t>الحرم</w:t>
      </w:r>
      <w:r w:rsidR="003360B2">
        <w:rPr>
          <w:rFonts w:hint="cs"/>
          <w:sz w:val="28"/>
          <w:szCs w:val="28"/>
          <w:rtl/>
          <w:lang w:bidi="ar-EG"/>
        </w:rPr>
        <w:t>ين</w:t>
      </w:r>
      <w:r w:rsidR="00E27C83">
        <w:rPr>
          <w:rFonts w:hint="cs"/>
          <w:sz w:val="28"/>
          <w:szCs w:val="28"/>
          <w:rtl/>
          <w:lang w:bidi="ar-EG"/>
        </w:rPr>
        <w:t xml:space="preserve"> الأول والثاني</w:t>
      </w:r>
      <w:r w:rsidR="007751E8">
        <w:rPr>
          <w:rFonts w:hint="cs"/>
          <w:sz w:val="28"/>
          <w:szCs w:val="28"/>
          <w:rtl/>
          <w:lang w:bidi="ar-EG"/>
        </w:rPr>
        <w:t>،</w:t>
      </w:r>
      <w:r w:rsidR="0050158C">
        <w:rPr>
          <w:rFonts w:hint="cs"/>
          <w:sz w:val="28"/>
          <w:szCs w:val="28"/>
          <w:rtl/>
          <w:lang w:bidi="ar-EG"/>
        </w:rPr>
        <w:t xml:space="preserve"> ومن ثم فالحفاظ علي الأقصي</w:t>
      </w:r>
      <w:r>
        <w:rPr>
          <w:rFonts w:hint="cs"/>
          <w:sz w:val="28"/>
          <w:szCs w:val="28"/>
          <w:rtl/>
          <w:lang w:bidi="ar-EG"/>
        </w:rPr>
        <w:t xml:space="preserve"> هو استنقاذ للعقي</w:t>
      </w:r>
      <w:r w:rsidR="007751E8">
        <w:rPr>
          <w:rFonts w:hint="cs"/>
          <w:sz w:val="28"/>
          <w:szCs w:val="28"/>
          <w:rtl/>
          <w:lang w:bidi="ar-EG"/>
        </w:rPr>
        <w:t>دة من محاولات طمسها أو تشويهها، وإلا بات الطريق مفتوحا أمام الاعتداء علي كل</w:t>
      </w:r>
      <w:r w:rsidR="0009635A">
        <w:rPr>
          <w:rFonts w:hint="cs"/>
          <w:sz w:val="28"/>
          <w:szCs w:val="28"/>
          <w:rtl/>
          <w:lang w:bidi="ar-EG"/>
        </w:rPr>
        <w:t xml:space="preserve"> ما</w:t>
      </w:r>
      <w:r w:rsidR="007751E8">
        <w:rPr>
          <w:rFonts w:hint="cs"/>
          <w:sz w:val="28"/>
          <w:szCs w:val="28"/>
          <w:rtl/>
          <w:lang w:bidi="ar-EG"/>
        </w:rPr>
        <w:t xml:space="preserve"> يعلوه قداسة أو حتي يدنوه..</w:t>
      </w:r>
    </w:p>
    <w:p w:rsidR="00E073A1" w:rsidRDefault="00482EFF" w:rsidP="0050158C">
      <w:pPr>
        <w:jc w:val="both"/>
        <w:rPr>
          <w:sz w:val="28"/>
          <w:szCs w:val="28"/>
          <w:rtl/>
          <w:lang w:bidi="ar-EG"/>
        </w:rPr>
      </w:pPr>
      <w:r>
        <w:rPr>
          <w:rFonts w:hint="cs"/>
          <w:sz w:val="28"/>
          <w:szCs w:val="28"/>
          <w:rtl/>
          <w:lang w:bidi="ar-EG"/>
        </w:rPr>
        <w:t xml:space="preserve">ولا </w:t>
      </w:r>
      <w:r w:rsidR="0050158C">
        <w:rPr>
          <w:rFonts w:hint="cs"/>
          <w:sz w:val="28"/>
          <w:szCs w:val="28"/>
          <w:rtl/>
          <w:lang w:bidi="ar-EG"/>
        </w:rPr>
        <w:t>مراء</w:t>
      </w:r>
      <w:r>
        <w:rPr>
          <w:rFonts w:hint="cs"/>
          <w:sz w:val="28"/>
          <w:szCs w:val="28"/>
          <w:rtl/>
          <w:lang w:bidi="ar-EG"/>
        </w:rPr>
        <w:t xml:space="preserve"> أن نقول أن إمامة نبينا الكريم "صلي الله عليه وسلم" في تلك الرحلة المباركة إنما هي دلالة ليس فقط علي أن الإسلام قد بات هو الدين الخاتم، وإنما هي إيذان بالوحدة وال</w:t>
      </w:r>
      <w:r w:rsidR="00697B9A">
        <w:rPr>
          <w:rFonts w:hint="cs"/>
          <w:sz w:val="28"/>
          <w:szCs w:val="28"/>
          <w:rtl/>
          <w:lang w:bidi="ar-EG"/>
        </w:rPr>
        <w:t>إئتلاف</w:t>
      </w:r>
      <w:r w:rsidR="00443FBA">
        <w:rPr>
          <w:rFonts w:hint="cs"/>
          <w:sz w:val="28"/>
          <w:szCs w:val="28"/>
          <w:rtl/>
          <w:lang w:bidi="ar-EG"/>
        </w:rPr>
        <w:t xml:space="preserve"> في تراحم وإخاء</w:t>
      </w:r>
      <w:r>
        <w:rPr>
          <w:rFonts w:hint="cs"/>
          <w:sz w:val="28"/>
          <w:szCs w:val="28"/>
          <w:rtl/>
          <w:lang w:bidi="ar-EG"/>
        </w:rPr>
        <w:t>، فكافة مشكلات الأمة وهمومها وآلامها وآمالها هي محط إهتمام كل مسلم مهما كان موقعه أو مكانه، فدماء أطفال سوريا تفجعنا، وجراح ميانمار تشيب الول</w:t>
      </w:r>
      <w:r w:rsidR="00443FBA">
        <w:rPr>
          <w:rFonts w:hint="cs"/>
          <w:sz w:val="28"/>
          <w:szCs w:val="28"/>
          <w:rtl/>
          <w:lang w:bidi="ar-EG"/>
        </w:rPr>
        <w:t>يد الغض فينا، وأنين الأسري في</w:t>
      </w:r>
      <w:r>
        <w:rPr>
          <w:rFonts w:hint="cs"/>
          <w:sz w:val="28"/>
          <w:szCs w:val="28"/>
          <w:rtl/>
          <w:lang w:bidi="ar-EG"/>
        </w:rPr>
        <w:t xml:space="preserve"> كل بقعة أرض تؤرق مضجع كل حر </w:t>
      </w:r>
      <w:r w:rsidR="00443FBA">
        <w:rPr>
          <w:rFonts w:hint="cs"/>
          <w:sz w:val="28"/>
          <w:szCs w:val="28"/>
          <w:rtl/>
          <w:lang w:bidi="ar-EG"/>
        </w:rPr>
        <w:t>بيننا</w:t>
      </w:r>
      <w:r>
        <w:rPr>
          <w:rFonts w:hint="cs"/>
          <w:sz w:val="28"/>
          <w:szCs w:val="28"/>
          <w:rtl/>
          <w:lang w:bidi="ar-EG"/>
        </w:rPr>
        <w:t xml:space="preserve">، ونزيد علي ذلك أن هموم الإنسانية كلها تعنينا، فالإمامة تقتضي المسوؤلية والإسلام </w:t>
      </w:r>
      <w:r w:rsidR="0050158C">
        <w:rPr>
          <w:rFonts w:hint="cs"/>
          <w:sz w:val="28"/>
          <w:szCs w:val="28"/>
          <w:rtl/>
          <w:lang w:bidi="ar-EG"/>
        </w:rPr>
        <w:t>رحمة</w:t>
      </w:r>
      <w:r>
        <w:rPr>
          <w:rFonts w:hint="cs"/>
          <w:sz w:val="28"/>
          <w:szCs w:val="28"/>
          <w:rtl/>
          <w:lang w:bidi="ar-EG"/>
        </w:rPr>
        <w:t xml:space="preserve"> للعالمين وليس فقط للمسلمين، ومن ثم فالإنسانية كلها ه</w:t>
      </w:r>
      <w:r w:rsidR="00443FBA">
        <w:rPr>
          <w:rFonts w:hint="cs"/>
          <w:sz w:val="28"/>
          <w:szCs w:val="28"/>
          <w:rtl/>
          <w:lang w:bidi="ar-EG"/>
        </w:rPr>
        <w:t>َ</w:t>
      </w:r>
      <w:r>
        <w:rPr>
          <w:rFonts w:hint="cs"/>
          <w:sz w:val="28"/>
          <w:szCs w:val="28"/>
          <w:rtl/>
          <w:lang w:bidi="ar-EG"/>
        </w:rPr>
        <w:t>م المسلم، بما فيها من أهات وأنين وأفراح وأتراح..</w:t>
      </w:r>
    </w:p>
    <w:p w:rsidR="00DB46E3" w:rsidRDefault="00DB46E3" w:rsidP="00443FBA">
      <w:pPr>
        <w:jc w:val="both"/>
        <w:rPr>
          <w:sz w:val="28"/>
          <w:szCs w:val="28"/>
          <w:rtl/>
          <w:lang w:bidi="ar-EG"/>
        </w:rPr>
      </w:pPr>
    </w:p>
    <w:p w:rsidR="00DB46E3" w:rsidRDefault="00DB46E3" w:rsidP="0050158C">
      <w:pPr>
        <w:jc w:val="both"/>
        <w:rPr>
          <w:sz w:val="28"/>
          <w:szCs w:val="28"/>
          <w:rtl/>
          <w:lang w:bidi="ar-EG"/>
        </w:rPr>
      </w:pPr>
      <w:r>
        <w:rPr>
          <w:rFonts w:hint="cs"/>
          <w:sz w:val="28"/>
          <w:szCs w:val="28"/>
          <w:rtl/>
          <w:lang w:bidi="ar-EG"/>
        </w:rPr>
        <w:t>وبعد..فإذا كانت كل تلك الإشارات الدل</w:t>
      </w:r>
      <w:r w:rsidR="00813A4D">
        <w:rPr>
          <w:rFonts w:hint="cs"/>
          <w:sz w:val="28"/>
          <w:szCs w:val="28"/>
          <w:rtl/>
          <w:lang w:bidi="ar-EG"/>
        </w:rPr>
        <w:t>ا</w:t>
      </w:r>
      <w:r>
        <w:rPr>
          <w:rFonts w:hint="cs"/>
          <w:sz w:val="28"/>
          <w:szCs w:val="28"/>
          <w:rtl/>
          <w:lang w:bidi="ar-EG"/>
        </w:rPr>
        <w:t>ل</w:t>
      </w:r>
      <w:r w:rsidR="00813A4D">
        <w:rPr>
          <w:rFonts w:hint="cs"/>
          <w:sz w:val="28"/>
          <w:szCs w:val="28"/>
          <w:rtl/>
          <w:lang w:bidi="ar-EG"/>
        </w:rPr>
        <w:t>ي</w:t>
      </w:r>
      <w:r>
        <w:rPr>
          <w:rFonts w:hint="cs"/>
          <w:sz w:val="28"/>
          <w:szCs w:val="28"/>
          <w:rtl/>
          <w:lang w:bidi="ar-EG"/>
        </w:rPr>
        <w:t xml:space="preserve">ة تحملها فقط مرحلة الإسراء، </w:t>
      </w:r>
      <w:r w:rsidR="00813A4D">
        <w:rPr>
          <w:rFonts w:hint="cs"/>
          <w:sz w:val="28"/>
          <w:szCs w:val="28"/>
          <w:rtl/>
          <w:lang w:bidi="ar-EG"/>
        </w:rPr>
        <w:t>فماذا عن دلالات المعراج، وإسقاط</w:t>
      </w:r>
      <w:r>
        <w:rPr>
          <w:rFonts w:hint="cs"/>
          <w:sz w:val="28"/>
          <w:szCs w:val="28"/>
          <w:rtl/>
          <w:lang w:bidi="ar-EG"/>
        </w:rPr>
        <w:t xml:space="preserve">ه علي الواقع الذي تعيشه أمتنا حاليا، الحق أني تأملت في ذلك كثيرا، حتي استقر في وجداني أن جلال ما اطلع عليه النبي </w:t>
      </w:r>
      <w:r w:rsidR="00813A4D">
        <w:rPr>
          <w:rFonts w:hint="cs"/>
          <w:sz w:val="28"/>
          <w:szCs w:val="28"/>
          <w:rtl/>
          <w:lang w:bidi="ar-EG"/>
        </w:rPr>
        <w:t>-</w:t>
      </w:r>
      <w:r>
        <w:rPr>
          <w:rFonts w:hint="cs"/>
          <w:sz w:val="28"/>
          <w:szCs w:val="28"/>
          <w:rtl/>
          <w:lang w:bidi="ar-EG"/>
        </w:rPr>
        <w:t>صلي الله عليه وسلم</w:t>
      </w:r>
      <w:r w:rsidR="00813A4D">
        <w:rPr>
          <w:rFonts w:hint="cs"/>
          <w:sz w:val="28"/>
          <w:szCs w:val="28"/>
          <w:rtl/>
          <w:lang w:bidi="ar-EG"/>
        </w:rPr>
        <w:t>-</w:t>
      </w:r>
      <w:r>
        <w:rPr>
          <w:rFonts w:hint="cs"/>
          <w:sz w:val="28"/>
          <w:szCs w:val="28"/>
          <w:rtl/>
          <w:lang w:bidi="ar-EG"/>
        </w:rPr>
        <w:t xml:space="preserve"> </w:t>
      </w:r>
      <w:r w:rsidR="00813A4D">
        <w:rPr>
          <w:rFonts w:hint="cs"/>
          <w:sz w:val="28"/>
          <w:szCs w:val="28"/>
          <w:rtl/>
          <w:lang w:bidi="ar-EG"/>
        </w:rPr>
        <w:t>ليس فقط ذو دلالة</w:t>
      </w:r>
      <w:r>
        <w:rPr>
          <w:rFonts w:hint="cs"/>
          <w:sz w:val="28"/>
          <w:szCs w:val="28"/>
          <w:rtl/>
          <w:lang w:bidi="ar-EG"/>
        </w:rPr>
        <w:t xml:space="preserve"> جزئية</w:t>
      </w:r>
      <w:r w:rsidR="00813A4D">
        <w:rPr>
          <w:rFonts w:hint="cs"/>
          <w:sz w:val="28"/>
          <w:szCs w:val="28"/>
          <w:rtl/>
          <w:lang w:bidi="ar-EG"/>
        </w:rPr>
        <w:t xml:space="preserve"> تفصيلية لكل مشهد أو موقف</w:t>
      </w:r>
      <w:r>
        <w:rPr>
          <w:rFonts w:hint="cs"/>
          <w:sz w:val="28"/>
          <w:szCs w:val="28"/>
          <w:rtl/>
          <w:lang w:bidi="ar-EG"/>
        </w:rPr>
        <w:t xml:space="preserve">، وإنما هناك بوصلة كلية من مجموع تلك المشاهد، </w:t>
      </w:r>
      <w:r w:rsidR="007450C0">
        <w:rPr>
          <w:rFonts w:hint="cs"/>
          <w:sz w:val="28"/>
          <w:szCs w:val="28"/>
          <w:rtl/>
          <w:lang w:bidi="ar-EG"/>
        </w:rPr>
        <w:t>فإذا عرفنا أن تلك الرحلة كانت من بعد حزن وألم احتمله قلب المصطف</w:t>
      </w:r>
      <w:r w:rsidR="0047761F">
        <w:rPr>
          <w:rFonts w:hint="cs"/>
          <w:sz w:val="28"/>
          <w:szCs w:val="28"/>
          <w:rtl/>
          <w:lang w:bidi="ar-EG"/>
        </w:rPr>
        <w:t xml:space="preserve">ي </w:t>
      </w:r>
      <w:r w:rsidR="007B5BE4">
        <w:rPr>
          <w:rFonts w:hint="cs"/>
          <w:sz w:val="28"/>
          <w:szCs w:val="28"/>
          <w:rtl/>
          <w:lang w:bidi="ar-EG"/>
        </w:rPr>
        <w:t>-</w:t>
      </w:r>
      <w:r w:rsidR="0047761F">
        <w:rPr>
          <w:rFonts w:hint="cs"/>
          <w:sz w:val="28"/>
          <w:szCs w:val="28"/>
          <w:rtl/>
          <w:lang w:bidi="ar-EG"/>
        </w:rPr>
        <w:t>صلي الله عليه وسلم</w:t>
      </w:r>
      <w:r w:rsidR="007B5BE4">
        <w:rPr>
          <w:rFonts w:hint="cs"/>
          <w:sz w:val="28"/>
          <w:szCs w:val="28"/>
          <w:rtl/>
          <w:lang w:bidi="ar-EG"/>
        </w:rPr>
        <w:t>-</w:t>
      </w:r>
      <w:r w:rsidR="0047761F">
        <w:rPr>
          <w:rFonts w:hint="cs"/>
          <w:sz w:val="28"/>
          <w:szCs w:val="28"/>
          <w:rtl/>
          <w:lang w:bidi="ar-EG"/>
        </w:rPr>
        <w:t xml:space="preserve"> </w:t>
      </w:r>
      <w:r w:rsidR="007450C0">
        <w:rPr>
          <w:rFonts w:hint="cs"/>
          <w:sz w:val="28"/>
          <w:szCs w:val="28"/>
          <w:rtl/>
          <w:lang w:bidi="ar-EG"/>
        </w:rPr>
        <w:t>و</w:t>
      </w:r>
      <w:r w:rsidR="007B5BE4">
        <w:rPr>
          <w:rFonts w:hint="cs"/>
          <w:sz w:val="28"/>
          <w:szCs w:val="28"/>
          <w:rtl/>
          <w:lang w:bidi="ar-EG"/>
        </w:rPr>
        <w:t>احتمل معه ما قد يطلبه منه المسل</w:t>
      </w:r>
      <w:r w:rsidR="007450C0">
        <w:rPr>
          <w:rFonts w:hint="cs"/>
          <w:sz w:val="28"/>
          <w:szCs w:val="28"/>
          <w:rtl/>
          <w:lang w:bidi="ar-EG"/>
        </w:rPr>
        <w:t>م</w:t>
      </w:r>
      <w:r w:rsidR="007B5BE4">
        <w:rPr>
          <w:rFonts w:hint="cs"/>
          <w:sz w:val="28"/>
          <w:szCs w:val="28"/>
          <w:rtl/>
          <w:lang w:bidi="ar-EG"/>
        </w:rPr>
        <w:t>و</w:t>
      </w:r>
      <w:r w:rsidR="007450C0">
        <w:rPr>
          <w:rFonts w:hint="cs"/>
          <w:sz w:val="28"/>
          <w:szCs w:val="28"/>
          <w:rtl/>
          <w:lang w:bidi="ar-EG"/>
        </w:rPr>
        <w:t xml:space="preserve">ن أنفسهم من استنزال النصر </w:t>
      </w:r>
      <w:r w:rsidR="0047761F">
        <w:rPr>
          <w:rFonts w:hint="cs"/>
          <w:sz w:val="28"/>
          <w:szCs w:val="28"/>
          <w:rtl/>
          <w:lang w:bidi="ar-EG"/>
        </w:rPr>
        <w:t>وسرعة استنقاذ الثك</w:t>
      </w:r>
      <w:r w:rsidR="00697B9A">
        <w:rPr>
          <w:rFonts w:hint="cs"/>
          <w:sz w:val="28"/>
          <w:szCs w:val="28"/>
          <w:rtl/>
          <w:lang w:bidi="ar-EG"/>
        </w:rPr>
        <w:t>ا</w:t>
      </w:r>
      <w:r w:rsidR="0047761F">
        <w:rPr>
          <w:rFonts w:hint="cs"/>
          <w:sz w:val="28"/>
          <w:szCs w:val="28"/>
          <w:rtl/>
          <w:lang w:bidi="ar-EG"/>
        </w:rPr>
        <w:t>لي والمكلومين</w:t>
      </w:r>
      <w:r w:rsidR="007450C0">
        <w:rPr>
          <w:rFonts w:hint="cs"/>
          <w:sz w:val="28"/>
          <w:szCs w:val="28"/>
          <w:rtl/>
          <w:lang w:bidi="ar-EG"/>
        </w:rPr>
        <w:t>، بل وا</w:t>
      </w:r>
      <w:r w:rsidR="007B5BE4">
        <w:rPr>
          <w:rFonts w:hint="cs"/>
          <w:sz w:val="28"/>
          <w:szCs w:val="28"/>
          <w:rtl/>
          <w:lang w:bidi="ar-EG"/>
        </w:rPr>
        <w:t>لتعجب من بطء ذلك الفرج</w:t>
      </w:r>
      <w:r w:rsidR="0047761F">
        <w:rPr>
          <w:rFonts w:hint="cs"/>
          <w:sz w:val="28"/>
          <w:szCs w:val="28"/>
          <w:rtl/>
          <w:lang w:bidi="ar-EG"/>
        </w:rPr>
        <w:t xml:space="preserve"> رغم ما ي</w:t>
      </w:r>
      <w:r w:rsidR="007450C0">
        <w:rPr>
          <w:rFonts w:hint="cs"/>
          <w:sz w:val="28"/>
          <w:szCs w:val="28"/>
          <w:rtl/>
          <w:lang w:bidi="ar-EG"/>
        </w:rPr>
        <w:t>ع</w:t>
      </w:r>
      <w:r w:rsidR="0047761F">
        <w:rPr>
          <w:rFonts w:hint="cs"/>
          <w:sz w:val="28"/>
          <w:szCs w:val="28"/>
          <w:rtl/>
          <w:lang w:bidi="ar-EG"/>
        </w:rPr>
        <w:t>ت</w:t>
      </w:r>
      <w:r w:rsidR="007450C0">
        <w:rPr>
          <w:rFonts w:hint="cs"/>
          <w:sz w:val="28"/>
          <w:szCs w:val="28"/>
          <w:rtl/>
          <w:lang w:bidi="ar-EG"/>
        </w:rPr>
        <w:t>صر ال</w:t>
      </w:r>
      <w:r w:rsidR="007B5BE4">
        <w:rPr>
          <w:rFonts w:hint="cs"/>
          <w:sz w:val="28"/>
          <w:szCs w:val="28"/>
          <w:rtl/>
          <w:lang w:bidi="ar-EG"/>
        </w:rPr>
        <w:t>قلوب</w:t>
      </w:r>
      <w:r w:rsidR="007450C0">
        <w:rPr>
          <w:rFonts w:hint="cs"/>
          <w:sz w:val="28"/>
          <w:szCs w:val="28"/>
          <w:rtl/>
          <w:lang w:bidi="ar-EG"/>
        </w:rPr>
        <w:t xml:space="preserve"> من محن وأوجاع في كل يوم، ومن ثم فقد جاءت الرحلة المعجزة كتسرية من نوع خاص، فهي التسرية بالإطلاع علي المآل، فقد وضح في المعراج كيف سيكون حساب البعض، وما هو المصير المنتظر، </w:t>
      </w:r>
      <w:r w:rsidR="0047761F">
        <w:rPr>
          <w:rFonts w:hint="cs"/>
          <w:sz w:val="28"/>
          <w:szCs w:val="28"/>
          <w:rtl/>
          <w:lang w:bidi="ar-EG"/>
        </w:rPr>
        <w:t xml:space="preserve">كما </w:t>
      </w:r>
      <w:r w:rsidR="007450C0">
        <w:rPr>
          <w:rFonts w:hint="cs"/>
          <w:sz w:val="28"/>
          <w:szCs w:val="28"/>
          <w:rtl/>
          <w:lang w:bidi="ar-EG"/>
        </w:rPr>
        <w:t>شاء الله تعالي أن يطلع نبيه الكر</w:t>
      </w:r>
      <w:r w:rsidR="007B5BE4">
        <w:rPr>
          <w:rFonts w:hint="cs"/>
          <w:sz w:val="28"/>
          <w:szCs w:val="28"/>
          <w:rtl/>
          <w:lang w:bidi="ar-EG"/>
        </w:rPr>
        <w:t>ي</w:t>
      </w:r>
      <w:r w:rsidR="007450C0">
        <w:rPr>
          <w:rFonts w:hint="cs"/>
          <w:sz w:val="28"/>
          <w:szCs w:val="28"/>
          <w:rtl/>
          <w:lang w:bidi="ar-EG"/>
        </w:rPr>
        <w:t>م</w:t>
      </w:r>
      <w:r w:rsidR="007B5BE4">
        <w:rPr>
          <w:rFonts w:hint="cs"/>
          <w:sz w:val="28"/>
          <w:szCs w:val="28"/>
          <w:rtl/>
          <w:lang w:bidi="ar-EG"/>
        </w:rPr>
        <w:t>-صلي الله عليه وسلم-</w:t>
      </w:r>
      <w:r w:rsidR="007450C0">
        <w:rPr>
          <w:rFonts w:hint="cs"/>
          <w:sz w:val="28"/>
          <w:szCs w:val="28"/>
          <w:rtl/>
          <w:lang w:bidi="ar-EG"/>
        </w:rPr>
        <w:t xml:space="preserve"> علي شيء من </w:t>
      </w:r>
      <w:r w:rsidR="0047761F">
        <w:rPr>
          <w:rFonts w:hint="cs"/>
          <w:sz w:val="28"/>
          <w:szCs w:val="28"/>
          <w:rtl/>
          <w:lang w:bidi="ar-EG"/>
        </w:rPr>
        <w:t>عالم الغيب الذي آمن به وحدث عنه، وعلي</w:t>
      </w:r>
      <w:r w:rsidR="007B5BE4">
        <w:rPr>
          <w:rFonts w:hint="cs"/>
          <w:sz w:val="28"/>
          <w:szCs w:val="28"/>
          <w:rtl/>
          <w:lang w:bidi="ar-EG"/>
        </w:rPr>
        <w:t>ه فتحقق يقين المآل</w:t>
      </w:r>
      <w:r w:rsidR="0047761F">
        <w:rPr>
          <w:rFonts w:hint="cs"/>
          <w:sz w:val="28"/>
          <w:szCs w:val="28"/>
          <w:rtl/>
          <w:lang w:bidi="ar-EG"/>
        </w:rPr>
        <w:t xml:space="preserve"> يكون</w:t>
      </w:r>
      <w:r w:rsidR="00CA05C0">
        <w:rPr>
          <w:rFonts w:hint="cs"/>
          <w:sz w:val="28"/>
          <w:szCs w:val="28"/>
          <w:rtl/>
          <w:lang w:bidi="ar-EG"/>
        </w:rPr>
        <w:t xml:space="preserve"> معه</w:t>
      </w:r>
      <w:r w:rsidR="0047761F">
        <w:rPr>
          <w:rFonts w:hint="cs"/>
          <w:sz w:val="28"/>
          <w:szCs w:val="28"/>
          <w:rtl/>
          <w:lang w:bidi="ar-EG"/>
        </w:rPr>
        <w:t xml:space="preserve"> </w:t>
      </w:r>
      <w:r w:rsidR="00697B9A">
        <w:rPr>
          <w:rFonts w:hint="cs"/>
          <w:sz w:val="28"/>
          <w:szCs w:val="28"/>
          <w:rtl/>
          <w:lang w:bidi="ar-EG"/>
        </w:rPr>
        <w:t>ال</w:t>
      </w:r>
      <w:r w:rsidR="0047761F">
        <w:rPr>
          <w:rFonts w:hint="cs"/>
          <w:sz w:val="28"/>
          <w:szCs w:val="28"/>
          <w:rtl/>
          <w:lang w:bidi="ar-EG"/>
        </w:rPr>
        <w:t>احتمال</w:t>
      </w:r>
      <w:r w:rsidR="00697B9A">
        <w:rPr>
          <w:rFonts w:hint="cs"/>
          <w:sz w:val="28"/>
          <w:szCs w:val="28"/>
          <w:rtl/>
          <w:lang w:bidi="ar-EG"/>
        </w:rPr>
        <w:t xml:space="preserve"> أيسر بل ويحلو هذا</w:t>
      </w:r>
      <w:r w:rsidR="0047761F">
        <w:rPr>
          <w:rFonts w:hint="cs"/>
          <w:sz w:val="28"/>
          <w:szCs w:val="28"/>
          <w:rtl/>
          <w:lang w:bidi="ar-EG"/>
        </w:rPr>
        <w:t xml:space="preserve"> الطريق</w:t>
      </w:r>
      <w:r w:rsidR="00697B9A">
        <w:rPr>
          <w:rFonts w:hint="cs"/>
          <w:sz w:val="28"/>
          <w:szCs w:val="28"/>
          <w:rtl/>
          <w:lang w:bidi="ar-EG"/>
        </w:rPr>
        <w:t xml:space="preserve"> ويعذب</w:t>
      </w:r>
      <w:r w:rsidR="0047761F">
        <w:rPr>
          <w:rFonts w:hint="cs"/>
          <w:sz w:val="28"/>
          <w:szCs w:val="28"/>
          <w:rtl/>
          <w:lang w:bidi="ar-EG"/>
        </w:rPr>
        <w:t xml:space="preserve"> مهما كانت تحدياته أو </w:t>
      </w:r>
      <w:r w:rsidR="00697B9A">
        <w:rPr>
          <w:rFonts w:hint="cs"/>
          <w:sz w:val="28"/>
          <w:szCs w:val="28"/>
          <w:rtl/>
          <w:lang w:bidi="ar-EG"/>
        </w:rPr>
        <w:t>معوقاته</w:t>
      </w:r>
      <w:r w:rsidR="0047761F">
        <w:rPr>
          <w:rFonts w:hint="cs"/>
          <w:sz w:val="28"/>
          <w:szCs w:val="28"/>
          <w:rtl/>
          <w:lang w:bidi="ar-EG"/>
        </w:rPr>
        <w:t>، فإذا كان النصر وعد من الله لأهل الحق، وإذا كان هناك يوم جامع يرد فيه الجميع ليري كل</w:t>
      </w:r>
      <w:r w:rsidR="00CA05C0">
        <w:rPr>
          <w:rFonts w:hint="cs"/>
          <w:sz w:val="28"/>
          <w:szCs w:val="28"/>
          <w:rtl/>
          <w:lang w:bidi="ar-EG"/>
        </w:rPr>
        <w:t xml:space="preserve"> فرد</w:t>
      </w:r>
      <w:r w:rsidR="0047761F">
        <w:rPr>
          <w:rFonts w:hint="cs"/>
          <w:sz w:val="28"/>
          <w:szCs w:val="28"/>
          <w:rtl/>
          <w:lang w:bidi="ar-EG"/>
        </w:rPr>
        <w:t xml:space="preserve"> أثر ما قدم وفعل، وإذا كانت الدنيا بما فيها ومن عليها، لا تساوي وسط هذا اليوم</w:t>
      </w:r>
      <w:r w:rsidR="00CA05C0">
        <w:rPr>
          <w:rFonts w:hint="cs"/>
          <w:sz w:val="28"/>
          <w:szCs w:val="28"/>
          <w:rtl/>
          <w:lang w:bidi="ar-EG"/>
        </w:rPr>
        <w:t xml:space="preserve"> الخاتم وما بعده من حياة مخلدة </w:t>
      </w:r>
      <w:r w:rsidR="0047761F">
        <w:rPr>
          <w:rFonts w:hint="cs"/>
          <w:sz w:val="28"/>
          <w:szCs w:val="28"/>
          <w:rtl/>
          <w:lang w:bidi="ar-EG"/>
        </w:rPr>
        <w:t>إلا كطرفة العين</w:t>
      </w:r>
      <w:r w:rsidR="00CA05C0">
        <w:rPr>
          <w:rFonts w:hint="cs"/>
          <w:sz w:val="28"/>
          <w:szCs w:val="28"/>
          <w:rtl/>
          <w:lang w:bidi="ar-EG"/>
        </w:rPr>
        <w:t xml:space="preserve"> أو أقل</w:t>
      </w:r>
      <w:r w:rsidR="0047761F">
        <w:rPr>
          <w:rFonts w:hint="cs"/>
          <w:sz w:val="28"/>
          <w:szCs w:val="28"/>
          <w:rtl/>
          <w:lang w:bidi="ar-EG"/>
        </w:rPr>
        <w:t>، ألا يكون كل هذا اليقين</w:t>
      </w:r>
      <w:r w:rsidR="009B7E82">
        <w:rPr>
          <w:rFonts w:hint="cs"/>
          <w:sz w:val="28"/>
          <w:szCs w:val="28"/>
          <w:rtl/>
          <w:lang w:bidi="ar-EG"/>
        </w:rPr>
        <w:t xml:space="preserve"> لمن آمن به </w:t>
      </w:r>
      <w:r w:rsidR="0047761F">
        <w:rPr>
          <w:rFonts w:hint="cs"/>
          <w:sz w:val="28"/>
          <w:szCs w:val="28"/>
          <w:rtl/>
          <w:lang w:bidi="ar-EG"/>
        </w:rPr>
        <w:t xml:space="preserve"> بمثابة العدة والعتداد</w:t>
      </w:r>
      <w:r w:rsidR="00CA05C0">
        <w:rPr>
          <w:rFonts w:hint="cs"/>
          <w:sz w:val="28"/>
          <w:szCs w:val="28"/>
          <w:rtl/>
          <w:lang w:bidi="ar-EG"/>
        </w:rPr>
        <w:t xml:space="preserve"> </w:t>
      </w:r>
      <w:r w:rsidR="0047761F">
        <w:rPr>
          <w:rFonts w:hint="cs"/>
          <w:sz w:val="28"/>
          <w:szCs w:val="28"/>
          <w:rtl/>
          <w:lang w:bidi="ar-EG"/>
        </w:rPr>
        <w:t>بطاقة لا تنفذ من الجلد</w:t>
      </w:r>
      <w:r w:rsidR="00497870">
        <w:rPr>
          <w:rFonts w:hint="cs"/>
          <w:sz w:val="28"/>
          <w:szCs w:val="28"/>
          <w:rtl/>
          <w:lang w:bidi="ar-EG"/>
        </w:rPr>
        <w:t xml:space="preserve"> والهمة والسعي</w:t>
      </w:r>
      <w:r w:rsidR="0047761F">
        <w:rPr>
          <w:rFonts w:hint="cs"/>
          <w:sz w:val="28"/>
          <w:szCs w:val="28"/>
          <w:rtl/>
          <w:lang w:bidi="ar-EG"/>
        </w:rPr>
        <w:t xml:space="preserve"> مهما اشتد الكرب </w:t>
      </w:r>
      <w:r w:rsidR="009E70BD">
        <w:rPr>
          <w:rFonts w:hint="cs"/>
          <w:sz w:val="28"/>
          <w:szCs w:val="28"/>
          <w:rtl/>
          <w:lang w:bidi="ar-EG"/>
        </w:rPr>
        <w:t>أو احتجب شمس الفرج بسحب أو غمام</w:t>
      </w:r>
      <w:r w:rsidR="0047761F">
        <w:rPr>
          <w:rFonts w:hint="cs"/>
          <w:sz w:val="28"/>
          <w:szCs w:val="28"/>
          <w:rtl/>
          <w:lang w:bidi="ar-EG"/>
        </w:rPr>
        <w:t>..!!</w:t>
      </w:r>
    </w:p>
    <w:p w:rsidR="00CA7A7A" w:rsidRDefault="00CA7A7A" w:rsidP="00497870">
      <w:pPr>
        <w:jc w:val="both"/>
        <w:rPr>
          <w:sz w:val="28"/>
          <w:szCs w:val="28"/>
          <w:rtl/>
          <w:lang w:bidi="ar-EG"/>
        </w:rPr>
      </w:pPr>
    </w:p>
    <w:p w:rsidR="00DC6754" w:rsidRPr="001A2953" w:rsidRDefault="00CA7A7A" w:rsidP="00524BD4">
      <w:pPr>
        <w:jc w:val="both"/>
        <w:rPr>
          <w:sz w:val="28"/>
          <w:szCs w:val="28"/>
          <w:lang w:bidi="ar-EG"/>
        </w:rPr>
      </w:pPr>
      <w:r>
        <w:rPr>
          <w:rFonts w:hint="cs"/>
          <w:sz w:val="28"/>
          <w:szCs w:val="28"/>
          <w:rtl/>
          <w:lang w:bidi="ar-EG"/>
        </w:rPr>
        <w:t>وفي ختام الرحلة</w:t>
      </w:r>
      <w:r w:rsidR="007B5902">
        <w:rPr>
          <w:rFonts w:hint="cs"/>
          <w:sz w:val="28"/>
          <w:szCs w:val="28"/>
          <w:rtl/>
          <w:lang w:bidi="ar-EG"/>
        </w:rPr>
        <w:t xml:space="preserve"> كان "الصديق" هناك في الانتظار ليعلن للجميع أنه آمن وصدق بل وواسي ودافع وضحي وبذل؛</w:t>
      </w:r>
      <w:r>
        <w:rPr>
          <w:rFonts w:hint="cs"/>
          <w:sz w:val="28"/>
          <w:szCs w:val="28"/>
          <w:rtl/>
          <w:lang w:bidi="ar-EG"/>
        </w:rPr>
        <w:t>..</w:t>
      </w:r>
      <w:r w:rsidR="007B5902">
        <w:rPr>
          <w:rFonts w:hint="cs"/>
          <w:sz w:val="28"/>
          <w:szCs w:val="28"/>
          <w:rtl/>
          <w:lang w:bidi="ar-EG"/>
        </w:rPr>
        <w:t>ف</w:t>
      </w:r>
      <w:r>
        <w:rPr>
          <w:rFonts w:hint="cs"/>
          <w:sz w:val="28"/>
          <w:szCs w:val="28"/>
          <w:rtl/>
          <w:lang w:bidi="ar-EG"/>
        </w:rPr>
        <w:t>ليكن في قلب كل منا "صديقا" يؤمن بالغيب كمن رآه، ويثق في المآل كمن عاينه واقعا وحسا..</w:t>
      </w:r>
    </w:p>
    <w:sectPr w:rsidR="00DC6754" w:rsidRPr="001A2953" w:rsidSect="00FA33E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3E8" w:rsidRDefault="001433E8" w:rsidP="005D30BB">
      <w:pPr>
        <w:spacing w:after="0" w:line="240" w:lineRule="auto"/>
      </w:pPr>
      <w:r>
        <w:separator/>
      </w:r>
    </w:p>
  </w:endnote>
  <w:endnote w:type="continuationSeparator" w:id="1">
    <w:p w:rsidR="001433E8" w:rsidRDefault="001433E8" w:rsidP="005D3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380114"/>
      <w:docPartObj>
        <w:docPartGallery w:val="Page Numbers (Bottom of Page)"/>
        <w:docPartUnique/>
      </w:docPartObj>
    </w:sdtPr>
    <w:sdtContent>
      <w:p w:rsidR="005D30BB" w:rsidRDefault="00691E3B">
        <w:pPr>
          <w:pStyle w:val="Footer"/>
          <w:jc w:val="center"/>
        </w:pPr>
        <w:fldSimple w:instr=" PAGE   \* MERGEFORMAT ">
          <w:r w:rsidR="0050158C">
            <w:rPr>
              <w:noProof/>
              <w:rtl/>
            </w:rPr>
            <w:t>1</w:t>
          </w:r>
        </w:fldSimple>
      </w:p>
    </w:sdtContent>
  </w:sdt>
  <w:p w:rsidR="005D30BB" w:rsidRDefault="005D3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3E8" w:rsidRDefault="001433E8" w:rsidP="005D30BB">
      <w:pPr>
        <w:spacing w:after="0" w:line="240" w:lineRule="auto"/>
      </w:pPr>
      <w:r>
        <w:separator/>
      </w:r>
    </w:p>
  </w:footnote>
  <w:footnote w:type="continuationSeparator" w:id="1">
    <w:p w:rsidR="001433E8" w:rsidRDefault="001433E8" w:rsidP="005D30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A2953"/>
    <w:rsid w:val="00076A60"/>
    <w:rsid w:val="0009635A"/>
    <w:rsid w:val="001433E8"/>
    <w:rsid w:val="00153E32"/>
    <w:rsid w:val="001603ED"/>
    <w:rsid w:val="001A2953"/>
    <w:rsid w:val="002B589F"/>
    <w:rsid w:val="002B6657"/>
    <w:rsid w:val="002E29BA"/>
    <w:rsid w:val="003117A5"/>
    <w:rsid w:val="003360B2"/>
    <w:rsid w:val="0041342E"/>
    <w:rsid w:val="00443FBA"/>
    <w:rsid w:val="0047761F"/>
    <w:rsid w:val="00482EFF"/>
    <w:rsid w:val="00497870"/>
    <w:rsid w:val="0050158C"/>
    <w:rsid w:val="00524BD4"/>
    <w:rsid w:val="005D30BB"/>
    <w:rsid w:val="005D6039"/>
    <w:rsid w:val="00614F2C"/>
    <w:rsid w:val="00691E3B"/>
    <w:rsid w:val="00697B9A"/>
    <w:rsid w:val="007450C0"/>
    <w:rsid w:val="00771D27"/>
    <w:rsid w:val="00772F14"/>
    <w:rsid w:val="007751E8"/>
    <w:rsid w:val="007B5902"/>
    <w:rsid w:val="007B5BE4"/>
    <w:rsid w:val="00813A4D"/>
    <w:rsid w:val="008D592D"/>
    <w:rsid w:val="008D6C19"/>
    <w:rsid w:val="00943F96"/>
    <w:rsid w:val="00956779"/>
    <w:rsid w:val="009A2C5A"/>
    <w:rsid w:val="009B7E82"/>
    <w:rsid w:val="009E70BD"/>
    <w:rsid w:val="009F2EF8"/>
    <w:rsid w:val="00B105DA"/>
    <w:rsid w:val="00C3771B"/>
    <w:rsid w:val="00C66F32"/>
    <w:rsid w:val="00CA048A"/>
    <w:rsid w:val="00CA05C0"/>
    <w:rsid w:val="00CA7A7A"/>
    <w:rsid w:val="00D147B3"/>
    <w:rsid w:val="00D714C4"/>
    <w:rsid w:val="00DB46E3"/>
    <w:rsid w:val="00DC6754"/>
    <w:rsid w:val="00E073A1"/>
    <w:rsid w:val="00E27C83"/>
    <w:rsid w:val="00E47F5A"/>
    <w:rsid w:val="00E80675"/>
    <w:rsid w:val="00F75F4C"/>
    <w:rsid w:val="00FA210B"/>
    <w:rsid w:val="00FA33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E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0B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D30BB"/>
  </w:style>
  <w:style w:type="paragraph" w:styleId="Footer">
    <w:name w:val="footer"/>
    <w:basedOn w:val="Normal"/>
    <w:link w:val="FooterChar"/>
    <w:uiPriority w:val="99"/>
    <w:unhideWhenUsed/>
    <w:rsid w:val="005D30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0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dc:creator>
  <cp:keywords/>
  <dc:description/>
  <cp:lastModifiedBy>ayman</cp:lastModifiedBy>
  <cp:revision>47</cp:revision>
  <dcterms:created xsi:type="dcterms:W3CDTF">2018-04-10T21:45:00Z</dcterms:created>
  <dcterms:modified xsi:type="dcterms:W3CDTF">2018-04-11T19:49:00Z</dcterms:modified>
</cp:coreProperties>
</file>